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Organizational Membership Intake Form</w:t>
      </w:r>
    </w:p>
    <w:p w:rsidR="00000000" w:rsidDel="00000000" w:rsidP="00000000" w:rsidRDefault="00000000" w:rsidRPr="00000000" w14:paraId="00000002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Membership Level: (Please place “X” to indicate Membership Level)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Montserrat SemiBold" w:cs="Montserrat SemiBold" w:eastAsia="Montserrat SemiBold" w:hAnsi="Montserrat SemiBold"/>
          <w:u w:val="no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$75: 4 attendees per event: 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Montserrat SemiBold" w:cs="Montserrat SemiBold" w:eastAsia="Montserrat SemiBold" w:hAnsi="Montserrat SemiBold"/>
          <w:u w:val="no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$150: 8 attendees per event:____</w:t>
      </w:r>
    </w:p>
    <w:p w:rsidR="00000000" w:rsidDel="00000000" w:rsidP="00000000" w:rsidRDefault="00000000" w:rsidRPr="00000000" w14:paraId="00000006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73.6" w:lineRule="auto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Organization Name:________________________________________</w:t>
      </w:r>
    </w:p>
    <w:p w:rsidR="00000000" w:rsidDel="00000000" w:rsidP="00000000" w:rsidRDefault="00000000" w:rsidRPr="00000000" w14:paraId="00000008">
      <w:pPr>
        <w:spacing w:after="0" w:before="200" w:line="273.6" w:lineRule="auto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Address:____________________________________________________</w:t>
      </w:r>
    </w:p>
    <w:p w:rsidR="00000000" w:rsidDel="00000000" w:rsidP="00000000" w:rsidRDefault="00000000" w:rsidRPr="00000000" w14:paraId="00000009">
      <w:pPr>
        <w:spacing w:after="0" w:before="200" w:line="273.6" w:lineRule="auto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City:_________________________________ State:__________________</w:t>
      </w:r>
    </w:p>
    <w:p w:rsidR="00000000" w:rsidDel="00000000" w:rsidP="00000000" w:rsidRDefault="00000000" w:rsidRPr="00000000" w14:paraId="0000000A">
      <w:pPr>
        <w:spacing w:after="0" w:before="200" w:line="273.6" w:lineRule="auto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Zip:__________________</w:t>
      </w:r>
    </w:p>
    <w:p w:rsidR="00000000" w:rsidDel="00000000" w:rsidP="00000000" w:rsidRDefault="00000000" w:rsidRPr="00000000" w14:paraId="0000000B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Primary Contact Name: </w:t>
      </w:r>
    </w:p>
    <w:p w:rsidR="00000000" w:rsidDel="00000000" w:rsidP="00000000" w:rsidRDefault="00000000" w:rsidRPr="00000000" w14:paraId="0000000E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Primary Contact Phone:</w:t>
      </w:r>
    </w:p>
    <w:p w:rsidR="00000000" w:rsidDel="00000000" w:rsidP="00000000" w:rsidRDefault="00000000" w:rsidRPr="00000000" w14:paraId="0000000F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Primary Contact Email: </w:t>
      </w:r>
    </w:p>
    <w:p w:rsidR="00000000" w:rsidDel="00000000" w:rsidP="00000000" w:rsidRDefault="00000000" w:rsidRPr="00000000" w14:paraId="00000010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List the Names of Individuals utilizing GCEval Membership:</w:t>
      </w:r>
    </w:p>
    <w:p w:rsidR="00000000" w:rsidDel="00000000" w:rsidP="00000000" w:rsidRDefault="00000000" w:rsidRPr="00000000" w14:paraId="00000013">
      <w:pPr>
        <w:ind w:left="0" w:firstLine="0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5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8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9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A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Montserrat SemiBold" w:cs="Montserrat SemiBold" w:eastAsia="Montserrat SemiBold" w:hAnsi="Montserrat SemiBo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Payment Method: 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left"/>
        <w:rPr>
          <w:rFonts w:ascii="Montserrat SemiBold" w:cs="Montserrat SemiBold" w:eastAsia="Montserrat SemiBold" w:hAnsi="Montserrat SemiBold"/>
          <w:u w:val="no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Online </w:t>
      </w:r>
      <w:r w:rsidDel="00000000" w:rsidR="00000000" w:rsidRPr="00000000">
        <w:rPr>
          <w:rFonts w:ascii="Montserrat SemiBold" w:cs="Montserrat SemiBold" w:eastAsia="Montserrat SemiBold" w:hAnsi="Montserrat SemiBold"/>
          <w:i w:val="1"/>
          <w:rtl w:val="0"/>
        </w:rPr>
        <w:t xml:space="preserve">(Preferred)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: </w:t>
      </w:r>
      <w:hyperlink r:id="rId6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u w:val="single"/>
            <w:rtl w:val="0"/>
          </w:rPr>
          <w:t xml:space="preserve">www.gulfcoasteval.org/join</w:t>
        </w:r>
      </w:hyperlink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left"/>
        <w:rPr>
          <w:rFonts w:ascii="Montserrat SemiBold" w:cs="Montserrat SemiBold" w:eastAsia="Montserrat SemiBold" w:hAnsi="Montserrat SemiBold"/>
          <w:u w:val="no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Check </w:t>
      </w:r>
      <w:r w:rsidDel="00000000" w:rsidR="00000000" w:rsidRPr="00000000">
        <w:rPr>
          <w:rFonts w:ascii="Montserrat SemiBold" w:cs="Montserrat SemiBold" w:eastAsia="Montserrat SemiBold" w:hAnsi="Montserrat SemiBold"/>
          <w:i w:val="1"/>
          <w:rtl w:val="0"/>
        </w:rPr>
        <w:t xml:space="preserve">(Must include this form): </w:t>
      </w:r>
    </w:p>
    <w:p w:rsidR="00000000" w:rsidDel="00000000" w:rsidP="00000000" w:rsidRDefault="00000000" w:rsidRPr="00000000" w14:paraId="00000021">
      <w:pPr>
        <w:ind w:left="720" w:firstLine="0"/>
        <w:jc w:val="left"/>
        <w:rPr>
          <w:rFonts w:ascii="Montserrat SemiBold" w:cs="Montserrat SemiBold" w:eastAsia="Montserrat SemiBold" w:hAnsi="Montserrat SemiBol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Gulf Coast Evaluator Network / 1219 Henriette Delile Street / New Orleans, LA 70116</w:t>
      </w:r>
    </w:p>
    <w:p w:rsidR="00000000" w:rsidDel="00000000" w:rsidP="00000000" w:rsidRDefault="00000000" w:rsidRPr="00000000" w14:paraId="00000023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jc w:val="center"/>
      <w:rPr/>
    </w:pPr>
    <w:r w:rsidDel="00000000" w:rsidR="00000000" w:rsidRPr="00000000">
      <w:rPr>
        <w:rFonts w:ascii="Nunito" w:cs="Nunito" w:eastAsia="Nunito" w:hAnsi="Nunito"/>
        <w:b w:val="1"/>
        <w:color w:val="0000ff"/>
        <w:sz w:val="60"/>
        <w:szCs w:val="60"/>
      </w:rPr>
      <w:drawing>
        <wp:inline distB="0" distT="0" distL="0" distR="0">
          <wp:extent cx="2819400" cy="10943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295" l="0" r="0" t="29815"/>
                  <a:stretch>
                    <a:fillRect/>
                  </a:stretch>
                </pic:blipFill>
                <pic:spPr>
                  <a:xfrm>
                    <a:off x="0" y="0"/>
                    <a:ext cx="2819400" cy="10943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lfcoasteval.org/join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-italic.ttf"/><Relationship Id="rId10" Type="http://schemas.openxmlformats.org/officeDocument/2006/relationships/font" Target="fonts/Montserrat-bold.ttf"/><Relationship Id="rId12" Type="http://schemas.openxmlformats.org/officeDocument/2006/relationships/font" Target="fonts/Montserrat-boldItalic.ttf"/><Relationship Id="rId9" Type="http://schemas.openxmlformats.org/officeDocument/2006/relationships/font" Target="fonts/Montserrat-regular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